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 – это научная дисциплина на стыке музееведения, педагогики и психологии, рассматривающая музей как образовательную систему.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же роль играет музей в детском саду?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Рыжова раскрывает его актуальность: </w:t>
      </w:r>
      <w:r w:rsidRPr="003A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«Музей в детском саду является интерактивным образовательным пространством, в котором ребенок может действовать самостоятельно с учетом своих интересов и возможностей обследовать предметы, делать выводы, отражать в речи собственные наблюдения, общаться </w:t>
      </w:r>
      <w:proofErr w:type="gramStart"/>
      <w:r w:rsidRPr="003A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3A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взрослыми сверстниками по поводу увиденного»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наши дети бывают в музее?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опрос-анкетирова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выяснили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большая </w:t>
      </w:r>
      <w:proofErr w:type="gramStart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воспитанников ни разу не была в</w:t>
      </w:r>
      <w:proofErr w:type="gramEnd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музее. Причины бывают разные. Во-первых, наш детский сад находится в небольшом поселке,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рядом музеев нет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если родители и выезжают за пределы поселка, то им просто не приходит идея посетить музей с ребенком.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использовани</w:t>
      </w:r>
      <w:r w:rsidR="00B4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экспонатов музея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заключается в том, что ее средства позволяют эффективно реализовать ФГОС в части формирования целевых ориентиров, способствуют овладению основными культурными способами деятельности, проявлению инициативы и самостоятельности в разных видах деятельности.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ценные и прочные знания добываются самостоятельно в ходе собственных творческих изысканий. В последние десятилетия музейная педагогика приобретает большую популярность в системе дошкольного образования и воспитания – выходят книги, разрабатываются методические рекомендации 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А. Рыжовой, М.Ю. Коваль, О.В. Дубиной и др.)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тогда возникла необходимость внедрение инновационных форм работы такой, как музейная педагогика для обеспечения повышения уровня познавательной активности у детей.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поставили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развитие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ознавательной активности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средствами музейной педагогики.</w:t>
      </w:r>
    </w:p>
    <w:p w:rsidR="003A0F3F" w:rsidRP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следующие задачи: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познавательной активности детей через совместную познавательно-исследовательскую деятельность;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представление о музее;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развивающей предметно-пространственной среды ДОО;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речь, развивать активный словарь за счет формирования у детей определенного объема информации в музейном пространстве;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развития социального и эмоционального интеллекта, эмоциональной отзывчивости, уважительного и доброжелательного отношения к окружающим развивать общение и взаимодействия ребенка </w:t>
      </w:r>
      <w:proofErr w:type="gramStart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3A0F3F" w:rsidRPr="003A0F3F" w:rsidRDefault="003A0F3F" w:rsidP="003A0F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активного участия родителей в совместной с детьми познавательной и продуктивной деятельности.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 работу разделили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этапы, как советует Н.А. Рыжова: подготовительный, практический, заключительный или обобщающий.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подготовительном этапе изучила имеющуюся литературу, определила цели и задачи создания системы мини-музеев, обозначила их перед родителями воспитанников. С родителями было проведено собрание на тему: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</w:t>
      </w:r>
      <w:r w:rsidR="001D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узей – связующее звено мира детства и мира взрослых»</w:t>
      </w:r>
      <w:r w:rsidRPr="003A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 задачами музейной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гогики.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 определили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можные направления с музыкальным руководителем и социумом (библиотека, школа) 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дало возможность реализовать в музейной педагогике принцип преемственности.</w:t>
      </w:r>
      <w:r w:rsidR="009F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принципы музейной педагогики вы видите на слайде.</w:t>
      </w:r>
    </w:p>
    <w:p w:rsid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этап более трудоемкий,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важный.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создание 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(оформление, изготовления оборудования, сбор экспонатов, их группировка, оформление коллекций, уголков самостоятельной деятельности, изготовление игр, макетов и т.д.)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A0F3F" w:rsidRPr="003A0F3F" w:rsidRDefault="003A0F3F" w:rsidP="003A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дошкольниками были использованы следующие формы, методы и приемы: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по тематике музеев;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опытно-исследовательская деятельность;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рассматривание экспонатов;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(обзорная, </w:t>
      </w:r>
      <w:r w:rsidRPr="003A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«путешествия»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игра-экскурсия и т.д.)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(дидактические, сюжетно-ролевые, подвижные)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прослушивание аудио материалов, просмотр презентаций;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 изготовлению экспонатов;</w:t>
      </w:r>
    </w:p>
    <w:p w:rsidR="003A0F3F" w:rsidRP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выставки;</w:t>
      </w:r>
    </w:p>
    <w:p w:rsidR="003A0F3F" w:rsidRDefault="003A0F3F" w:rsidP="003A0F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различной направленности, КВН, викторины, спортивные досуги, развлечения.</w:t>
      </w:r>
    </w:p>
    <w:p w:rsidR="001D792C" w:rsidRDefault="003A0F3F" w:rsidP="001D79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мы пров</w:t>
      </w:r>
      <w:r w:rsidR="001D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торжественное открытие 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с приглашением родителей, детей других групп, представителей социума. Были разработаны экскурсии </w:t>
      </w:r>
      <w:r w:rsidRPr="003A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(взрослыми для детей, детьми для взрослых)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организованы праздники, спектакли, дни открытых дверей.</w:t>
      </w:r>
    </w:p>
    <w:p w:rsidR="00DD7D76" w:rsidRDefault="003A0F3F" w:rsidP="003A0F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</w:t>
      </w:r>
      <w:r w:rsidR="009F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работы над данной темой нами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</w:t>
      </w:r>
      <w:r w:rsidR="00DD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проекты, более запоминающиеся из них «Кукла в народном костюме», «Народные истоки», «Ложечка точеная – ручка золоченая», «Поликультурное воспитание дошкольников средствами музейной педагогики и базисных компонентов ДОУ в соответствии с ФГОС </w:t>
      </w:r>
      <w:proofErr w:type="gramStart"/>
      <w:r w:rsidR="00DD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D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Мы были участниками конкурсного отбора на соискание статуса Региональной инновационной площадки с темой </w:t>
      </w:r>
      <w:r w:rsidR="00DD7D76" w:rsidRPr="00991AFF">
        <w:rPr>
          <w:rFonts w:ascii="Calibri" w:eastAsia="Calibri" w:hAnsi="Calibri" w:cs="Times New Roman"/>
          <w:sz w:val="28"/>
          <w:szCs w:val="28"/>
        </w:rPr>
        <w:t xml:space="preserve"> </w:t>
      </w:r>
      <w:r w:rsidR="00DD7D76">
        <w:rPr>
          <w:rFonts w:ascii="Calibri" w:eastAsia="Calibri" w:hAnsi="Calibri" w:cs="Times New Roman"/>
          <w:sz w:val="28"/>
          <w:szCs w:val="28"/>
        </w:rPr>
        <w:t xml:space="preserve"> </w:t>
      </w:r>
      <w:r w:rsidR="00DD7D76">
        <w:rPr>
          <w:sz w:val="28"/>
          <w:szCs w:val="28"/>
        </w:rPr>
        <w:t>«</w:t>
      </w:r>
      <w:r w:rsidR="00DD7D76" w:rsidRPr="00DD7D76">
        <w:rPr>
          <w:rFonts w:ascii="Times New Roman" w:eastAsia="Calibri" w:hAnsi="Times New Roman" w:cs="Times New Roman"/>
          <w:sz w:val="28"/>
          <w:szCs w:val="28"/>
        </w:rPr>
        <w:t xml:space="preserve">Формы и механизмы духовно – нравственного и </w:t>
      </w:r>
      <w:proofErr w:type="spellStart"/>
      <w:r w:rsidR="00DD7D76" w:rsidRPr="00DD7D76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DD7D76" w:rsidRPr="00DD7D76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патриотического воспитания дошкольников на основе музейной педагогики</w:t>
      </w:r>
      <w:r w:rsidR="00DD7D76">
        <w:rPr>
          <w:rFonts w:ascii="Times New Roman" w:hAnsi="Times New Roman" w:cs="Times New Roman"/>
          <w:sz w:val="28"/>
          <w:szCs w:val="28"/>
        </w:rPr>
        <w:t>»</w:t>
      </w:r>
      <w:r w:rsidR="009F1B26">
        <w:rPr>
          <w:rFonts w:ascii="Times New Roman" w:hAnsi="Times New Roman" w:cs="Times New Roman"/>
          <w:sz w:val="28"/>
          <w:szCs w:val="28"/>
        </w:rPr>
        <w:t xml:space="preserve">, а также участниками регионального конкурса «Лучшая экскурсия </w:t>
      </w:r>
      <w:r w:rsidR="009F1B26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организации». В прошлом году стали призерами регионального конкурса научно-исследовательских работ «Моя Ивановская область», в этом году стали победителями международного конкурса педагогического мастерства по оформлению образовательной среды, а именно музея с работой «Красна изба углами». Свой опыт работы распространяем в формате региональных научно-практических конференций, на форумах инноваций (</w:t>
      </w:r>
      <w:proofErr w:type="spellStart"/>
      <w:r w:rsidR="009F1B26">
        <w:rPr>
          <w:rFonts w:ascii="Times New Roman" w:hAnsi="Times New Roman" w:cs="Times New Roman"/>
          <w:sz w:val="28"/>
          <w:szCs w:val="28"/>
        </w:rPr>
        <w:t>межмунципальном</w:t>
      </w:r>
      <w:proofErr w:type="spellEnd"/>
      <w:r w:rsidR="009F1B26">
        <w:rPr>
          <w:rFonts w:ascii="Times New Roman" w:hAnsi="Times New Roman" w:cs="Times New Roman"/>
          <w:sz w:val="28"/>
          <w:szCs w:val="28"/>
        </w:rPr>
        <w:t xml:space="preserve">  и межрегиональном)</w:t>
      </w:r>
      <w:r w:rsidR="00C97260">
        <w:rPr>
          <w:rFonts w:ascii="Times New Roman" w:hAnsi="Times New Roman" w:cs="Times New Roman"/>
          <w:sz w:val="28"/>
          <w:szCs w:val="28"/>
        </w:rPr>
        <w:t>, на сайте детского сада и международном образовательном портале «</w:t>
      </w:r>
      <w:proofErr w:type="spellStart"/>
      <w:r w:rsidR="00C97260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="00C97260">
        <w:rPr>
          <w:rFonts w:ascii="Times New Roman" w:hAnsi="Times New Roman" w:cs="Times New Roman"/>
          <w:sz w:val="28"/>
          <w:szCs w:val="28"/>
        </w:rPr>
        <w:t>».</w:t>
      </w:r>
    </w:p>
    <w:p w:rsidR="003A0F3F" w:rsidRPr="003A0F3F" w:rsidRDefault="003A0F3F" w:rsidP="003A0F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проводилась с семьями воспитанников по данной теме:</w:t>
      </w:r>
    </w:p>
    <w:p w:rsidR="003A0F3F" w:rsidRPr="003A0F3F" w:rsidRDefault="003A0F3F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3A0F3F" w:rsidRPr="003A0F3F" w:rsidRDefault="003A0F3F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3A0F3F" w:rsidRPr="003A0F3F" w:rsidRDefault="003A0F3F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3A0F3F" w:rsidRPr="003A0F3F" w:rsidRDefault="003A0F3F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сборе экспонатов;</w:t>
      </w:r>
    </w:p>
    <w:p w:rsidR="003A0F3F" w:rsidRPr="003A0F3F" w:rsidRDefault="003A0F3F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</w:t>
      </w:r>
      <w:r w:rsid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изготовлению разных экспонатов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7260" w:rsidRPr="00C97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макетов</w:t>
      </w:r>
      <w:r w:rsidRP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</w:t>
      </w:r>
      <w:r w:rsid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F3F" w:rsidRPr="003A0F3F" w:rsidRDefault="00C97260" w:rsidP="003A0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рисунков и поделок</w:t>
      </w:r>
      <w:r w:rsidR="003A0F3F"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 музеев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«Музыкальных дел мастера», «Эти годы позабыть нельзя», «Салют, Победы!»</w:t>
      </w:r>
      <w:r w:rsidR="003A0F3F"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92C" w:rsidRDefault="003A0F3F" w:rsidP="001D7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</w:t>
      </w:r>
      <w:r w:rsid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семьи и жители села приносили</w:t>
      </w: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экспонаты для музеев. Заинтересовались этой темой не только родители, но и бабушки, дедушки, родственники.</w:t>
      </w:r>
      <w:r w:rsidR="00C9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ежегодной недели русской культуры проводится акция «Предания старины глубокой», в течение которой собираем экспонаты.</w:t>
      </w:r>
    </w:p>
    <w:p w:rsidR="00C97260" w:rsidRDefault="00C97260" w:rsidP="001D7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работа в музее направлена именно на развитие познавательной активности дошкольников в музее.</w:t>
      </w:r>
    </w:p>
    <w:p w:rsidR="001D792C" w:rsidRDefault="003A0F3F" w:rsidP="001D7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мониторинга уровня познавательной активности дошкольников в начале и в конце данной работы прослеживается положительная динамика. Дети проявляют интерес, любознательность, у них развито воображение и творческая активность, стремятся проникнуть в причинно-следственные связи.</w:t>
      </w:r>
    </w:p>
    <w:p w:rsidR="003A0F3F" w:rsidRPr="003A0F3F" w:rsidRDefault="003A0F3F" w:rsidP="001D7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играет большую роль для дошкольников, способствует укреплению сотрудничества детского сада и семьи. У ребенка появляется шанс стать интеллигентным человеком, с детства приобщенным к культуре и к одному из замечательных его проявлений – музею.</w:t>
      </w:r>
    </w:p>
    <w:p w:rsidR="007B490A" w:rsidRDefault="007B490A" w:rsidP="003A0F3F"/>
    <w:sectPr w:rsidR="007B490A" w:rsidSect="00FE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908"/>
    <w:multiLevelType w:val="multilevel"/>
    <w:tmpl w:val="101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7D78"/>
    <w:multiLevelType w:val="multilevel"/>
    <w:tmpl w:val="D41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C11"/>
    <w:multiLevelType w:val="multilevel"/>
    <w:tmpl w:val="C43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0A"/>
    <w:rsid w:val="001D1334"/>
    <w:rsid w:val="001D792C"/>
    <w:rsid w:val="0023685C"/>
    <w:rsid w:val="003A0F3F"/>
    <w:rsid w:val="007B490A"/>
    <w:rsid w:val="007C42D9"/>
    <w:rsid w:val="009F1B26"/>
    <w:rsid w:val="00AA2262"/>
    <w:rsid w:val="00B44C4A"/>
    <w:rsid w:val="00C97260"/>
    <w:rsid w:val="00DD7D76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2019-03-28T13:34:00Z</dcterms:created>
  <dcterms:modified xsi:type="dcterms:W3CDTF">2019-04-25T12:02:00Z</dcterms:modified>
</cp:coreProperties>
</file>